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page" w:tblpXSpec="center" w:tblpY="315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410"/>
        <w:gridCol w:w="2410"/>
        <w:gridCol w:w="2410"/>
      </w:tblGrid>
      <w:tr w:rsidR="00A00C1C" w:rsidRPr="006365DE" w:rsidTr="00A00C1C">
        <w:tc>
          <w:tcPr>
            <w:tcW w:w="1985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0C1C" w:rsidRPr="006365DE" w:rsidRDefault="00A00C1C" w:rsidP="00A00C1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INEQUIDAD</w:t>
            </w: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DROGAS</w:t>
            </w: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ALCOHOLISMO</w:t>
            </w: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VIOLENCIA</w:t>
            </w: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DELINCUENCIA</w:t>
            </w:r>
          </w:p>
        </w:tc>
      </w:tr>
      <w:tr w:rsidR="00A00C1C" w:rsidRPr="006365DE" w:rsidTr="00A00C1C">
        <w:tc>
          <w:tcPr>
            <w:tcW w:w="1985" w:type="dxa"/>
          </w:tcPr>
          <w:p w:rsidR="00A00C1C" w:rsidRPr="00A00C1C" w:rsidRDefault="00A00C1C" w:rsidP="00A00C1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00C1C">
              <w:rPr>
                <w:rFonts w:ascii="Times New Roman" w:hAnsi="Times New Roman" w:cs="Times New Roman"/>
                <w:sz w:val="28"/>
                <w:szCs w:val="28"/>
              </w:rPr>
              <w:t>ausas</w:t>
            </w:r>
          </w:p>
        </w:tc>
        <w:tc>
          <w:tcPr>
            <w:tcW w:w="2552" w:type="dxa"/>
          </w:tcPr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1C" w:rsidRPr="006365DE" w:rsidTr="00A00C1C">
        <w:tc>
          <w:tcPr>
            <w:tcW w:w="1985" w:type="dxa"/>
          </w:tcPr>
          <w:p w:rsidR="00A00C1C" w:rsidRPr="00A00C1C" w:rsidRDefault="00A00C1C" w:rsidP="00A00C1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00C1C">
              <w:rPr>
                <w:rFonts w:ascii="Times New Roman" w:hAnsi="Times New Roman" w:cs="Times New Roman"/>
                <w:sz w:val="28"/>
                <w:szCs w:val="28"/>
              </w:rPr>
              <w:t>roblemas</w:t>
            </w:r>
          </w:p>
        </w:tc>
        <w:tc>
          <w:tcPr>
            <w:tcW w:w="2552" w:type="dxa"/>
          </w:tcPr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1C" w:rsidRPr="006365DE" w:rsidTr="00A00C1C">
        <w:tc>
          <w:tcPr>
            <w:tcW w:w="1985" w:type="dxa"/>
          </w:tcPr>
          <w:p w:rsidR="00A00C1C" w:rsidRPr="00A00C1C" w:rsidRDefault="00A00C1C" w:rsidP="00A00C1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00C1C">
              <w:rPr>
                <w:rFonts w:ascii="Times New Roman" w:hAnsi="Times New Roman" w:cs="Times New Roman"/>
                <w:sz w:val="28"/>
                <w:szCs w:val="28"/>
              </w:rPr>
              <w:t>onsecuencias negativas</w:t>
            </w:r>
          </w:p>
        </w:tc>
        <w:tc>
          <w:tcPr>
            <w:tcW w:w="2552" w:type="dxa"/>
          </w:tcPr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1C" w:rsidRPr="006365DE" w:rsidTr="00A00C1C">
        <w:tc>
          <w:tcPr>
            <w:tcW w:w="1985" w:type="dxa"/>
          </w:tcPr>
          <w:p w:rsidR="00A00C1C" w:rsidRPr="00A00C1C" w:rsidRDefault="00A00C1C" w:rsidP="00A00C1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00C1C">
              <w:rPr>
                <w:rFonts w:ascii="Times New Roman" w:hAnsi="Times New Roman" w:cs="Times New Roman"/>
                <w:sz w:val="28"/>
                <w:szCs w:val="28"/>
              </w:rPr>
              <w:t>cciones preventivas</w:t>
            </w:r>
          </w:p>
        </w:tc>
        <w:tc>
          <w:tcPr>
            <w:tcW w:w="2552" w:type="dxa"/>
          </w:tcPr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1C" w:rsidRPr="006365DE" w:rsidTr="00A00C1C">
        <w:tc>
          <w:tcPr>
            <w:tcW w:w="1985" w:type="dxa"/>
          </w:tcPr>
          <w:p w:rsidR="00A00C1C" w:rsidRPr="00A00C1C" w:rsidRDefault="00A00C1C" w:rsidP="00A00C1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00C1C">
              <w:rPr>
                <w:rFonts w:ascii="Times New Roman" w:hAnsi="Times New Roman" w:cs="Times New Roman"/>
                <w:sz w:val="28"/>
                <w:szCs w:val="28"/>
              </w:rPr>
              <w:t>osibles soluciones</w:t>
            </w:r>
          </w:p>
        </w:tc>
        <w:tc>
          <w:tcPr>
            <w:tcW w:w="2552" w:type="dxa"/>
          </w:tcPr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0C1C" w:rsidRPr="006365DE" w:rsidRDefault="00A00C1C" w:rsidP="00A00C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0AE" w:rsidRDefault="000460AE" w:rsidP="00A00C1C">
      <w:pPr>
        <w:ind w:left="0"/>
      </w:pPr>
    </w:p>
    <w:p w:rsidR="00A00C1C" w:rsidRDefault="00A00C1C" w:rsidP="00A00C1C">
      <w:pPr>
        <w:ind w:left="0"/>
      </w:pPr>
      <w:bookmarkStart w:id="0" w:name="_GoBack"/>
      <w:bookmarkEnd w:id="0"/>
    </w:p>
    <w:sectPr w:rsidR="00A00C1C" w:rsidSect="00A00C1C">
      <w:pgSz w:w="15840" w:h="12240" w:orient="landscape"/>
      <w:pgMar w:top="851" w:right="67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1C"/>
    <w:rsid w:val="000460AE"/>
    <w:rsid w:val="00A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6BB"/>
  <w15:chartTrackingRefBased/>
  <w15:docId w15:val="{1AF1AA01-6E41-4DDB-947C-C7505D6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1C"/>
    <w:pPr>
      <w:spacing w:after="0" w:line="240" w:lineRule="auto"/>
      <w:ind w:left="1134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0C1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2020-03-11T02:20:00Z</dcterms:created>
  <dcterms:modified xsi:type="dcterms:W3CDTF">2020-03-11T02:28:00Z</dcterms:modified>
</cp:coreProperties>
</file>